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A5" w:rsidRDefault="001F02A5"/>
    <w:p w:rsidR="001F02A5" w:rsidRDefault="001F02A5"/>
    <w:p w:rsidR="001F02A5" w:rsidRPr="00460C03" w:rsidRDefault="001F02A5" w:rsidP="00460C03">
      <w:pPr>
        <w:jc w:val="center"/>
        <w:rPr>
          <w:b/>
        </w:rPr>
      </w:pPr>
      <w:r w:rsidRPr="0097591F">
        <w:rPr>
          <w:b/>
        </w:rPr>
        <w:t xml:space="preserve">Protokol </w:t>
      </w:r>
      <w:r w:rsidR="004630CC">
        <w:rPr>
          <w:b/>
        </w:rPr>
        <w:t>postupaka</w:t>
      </w:r>
      <w:r w:rsidR="00460C03">
        <w:rPr>
          <w:b/>
        </w:rPr>
        <w:t xml:space="preserve"> stručnih suradnika </w:t>
      </w:r>
      <w:r w:rsidR="004477EB">
        <w:rPr>
          <w:b/>
        </w:rPr>
        <w:t>kod</w:t>
      </w:r>
      <w:r w:rsidRPr="0097591F">
        <w:rPr>
          <w:b/>
        </w:rPr>
        <w:t xml:space="preserve"> prihvat</w:t>
      </w:r>
      <w:r w:rsidR="004477EB">
        <w:rPr>
          <w:b/>
        </w:rPr>
        <w:t>a</w:t>
      </w:r>
      <w:bookmarkStart w:id="0" w:name="_GoBack"/>
      <w:bookmarkEnd w:id="0"/>
      <w:r w:rsidRPr="0097591F">
        <w:rPr>
          <w:b/>
        </w:rPr>
        <w:t xml:space="preserve"> </w:t>
      </w:r>
      <w:proofErr w:type="spellStart"/>
      <w:r w:rsidRPr="0097591F">
        <w:rPr>
          <w:b/>
        </w:rPr>
        <w:t>novopridošlih</w:t>
      </w:r>
      <w:proofErr w:type="spellEnd"/>
      <w:r w:rsidRPr="0097591F">
        <w:rPr>
          <w:b/>
        </w:rPr>
        <w:t xml:space="preserve"> učenika</w:t>
      </w:r>
    </w:p>
    <w:p w:rsidR="001F02A5" w:rsidRDefault="00460C03" w:rsidP="001F02A5">
      <w:r>
        <w:tab/>
      </w:r>
    </w:p>
    <w:p w:rsidR="001F02A5" w:rsidRDefault="001F02A5" w:rsidP="001F02A5">
      <w:pPr>
        <w:pStyle w:val="Odlomakpopisa"/>
        <w:numPr>
          <w:ilvl w:val="0"/>
          <w:numId w:val="1"/>
        </w:numPr>
      </w:pPr>
      <w:r>
        <w:t xml:space="preserve">Javljanje roditelja </w:t>
      </w:r>
      <w:r w:rsidR="0097591F">
        <w:t xml:space="preserve">ravnatelju i </w:t>
      </w:r>
      <w:r>
        <w:t>t</w:t>
      </w:r>
      <w:r w:rsidR="00F02498">
        <w:t>ajništv</w:t>
      </w:r>
      <w:r w:rsidR="0097591F">
        <w:t>u</w:t>
      </w:r>
      <w:r w:rsidR="00F02498">
        <w:t xml:space="preserve"> škole te</w:t>
      </w:r>
      <w:r>
        <w:t xml:space="preserve"> popunjavanje upisnica (tajništvo upućuje roditelje</w:t>
      </w:r>
      <w:r w:rsidR="0097591F">
        <w:t xml:space="preserve"> i učenike</w:t>
      </w:r>
      <w:r>
        <w:t xml:space="preserve"> k stručnim suradnicima)</w:t>
      </w:r>
    </w:p>
    <w:p w:rsidR="00F02498" w:rsidRDefault="00F02498" w:rsidP="00F02498">
      <w:pPr>
        <w:pStyle w:val="Odlomakpopisa"/>
      </w:pPr>
    </w:p>
    <w:p w:rsidR="00CD1A37" w:rsidRDefault="0097591F" w:rsidP="00CD1A37">
      <w:pPr>
        <w:pStyle w:val="Odlomakpopisa"/>
        <w:numPr>
          <w:ilvl w:val="0"/>
          <w:numId w:val="1"/>
        </w:numPr>
      </w:pPr>
      <w:r>
        <w:t>Tajništvo javlja administratoru e-dnevnika podatke o učenicima</w:t>
      </w:r>
    </w:p>
    <w:p w:rsidR="00CD1A37" w:rsidRDefault="00CD1A37" w:rsidP="00CD1A37">
      <w:pPr>
        <w:pStyle w:val="Odlomakpopisa"/>
      </w:pPr>
    </w:p>
    <w:p w:rsidR="00CD1A37" w:rsidRDefault="00CD1A37" w:rsidP="00CD1A37">
      <w:pPr>
        <w:pStyle w:val="Odlomakpopisa"/>
      </w:pPr>
    </w:p>
    <w:p w:rsidR="001F02A5" w:rsidRDefault="001F02A5" w:rsidP="001F02A5">
      <w:pPr>
        <w:pStyle w:val="Odlomakpopisa"/>
        <w:numPr>
          <w:ilvl w:val="0"/>
          <w:numId w:val="1"/>
        </w:numPr>
      </w:pPr>
      <w:r>
        <w:t>Javljanje stručnim suradnicama zbog intervjua koji se sastoji od</w:t>
      </w:r>
    </w:p>
    <w:p w:rsidR="001F02A5" w:rsidRDefault="001F02A5" w:rsidP="001F02A5">
      <w:pPr>
        <w:pStyle w:val="Odlomakpopisa"/>
      </w:pPr>
      <w:r>
        <w:t xml:space="preserve">-upoznavanja s osnovnim podacima o učenicima </w:t>
      </w:r>
      <w:r w:rsidR="00F02498">
        <w:t xml:space="preserve">i obiteljskom okružju </w:t>
      </w:r>
      <w:r>
        <w:t xml:space="preserve">(prethodna školska iskustva, </w:t>
      </w:r>
      <w:r w:rsidR="00F02498">
        <w:t xml:space="preserve">oblik školovanja, uspjeh, </w:t>
      </w:r>
      <w:r>
        <w:t>hobiji, interesi i sl.</w:t>
      </w:r>
      <w:r w:rsidR="00F02498">
        <w:t>, procjena</w:t>
      </w:r>
      <w:r w:rsidR="00460C03">
        <w:t xml:space="preserve"> edukativne potpore </w:t>
      </w:r>
      <w:r w:rsidR="00F02498">
        <w:t xml:space="preserve"> obiteljskog okružja</w:t>
      </w:r>
      <w:r>
        <w:t>)</w:t>
      </w:r>
      <w:r w:rsidR="00F659B2">
        <w:t>, podaci o samoj obitelji (</w:t>
      </w:r>
      <w:r w:rsidR="00460C03">
        <w:t>broj članova, eventua</w:t>
      </w:r>
      <w:r w:rsidR="00F659B2">
        <w:t>lna problematika u odnosima,</w:t>
      </w:r>
      <w:r w:rsidR="001B0678">
        <w:t xml:space="preserve"> roditeljska prava s obzirom da oba roditelja moraju biti suglasna kod premještaja</w:t>
      </w:r>
      <w:r w:rsidR="00460C03">
        <w:t>).</w:t>
      </w:r>
      <w:r>
        <w:t xml:space="preserve"> </w:t>
      </w:r>
    </w:p>
    <w:p w:rsidR="001F02A5" w:rsidRDefault="001F02A5" w:rsidP="001F02A5">
      <w:pPr>
        <w:pStyle w:val="Odlomakpopisa"/>
      </w:pPr>
      <w:r>
        <w:t>-upućivanja u osnovna pravila funkcioniranja škole</w:t>
      </w:r>
      <w:r w:rsidR="0046367F">
        <w:t xml:space="preserve"> </w:t>
      </w:r>
    </w:p>
    <w:p w:rsidR="001F02A5" w:rsidRDefault="001F02A5" w:rsidP="001F02A5">
      <w:pPr>
        <w:pStyle w:val="Odlomakpopisa"/>
      </w:pPr>
      <w:r>
        <w:t>-upoznavanja s osnovnim elementima školske klime</w:t>
      </w:r>
      <w:r w:rsidR="00F659B2">
        <w:t xml:space="preserve"> (</w:t>
      </w:r>
      <w:r w:rsidR="0046367F">
        <w:t>čime se ponosimo, što nas obilježava)</w:t>
      </w:r>
    </w:p>
    <w:p w:rsidR="001F02A5" w:rsidRDefault="001F02A5" w:rsidP="001F02A5">
      <w:pPr>
        <w:pStyle w:val="Odlomakpopisa"/>
      </w:pPr>
      <w:r>
        <w:t>-preraspodjela u razredni odjel i osnovne informacije o razrednom odjelu</w:t>
      </w:r>
    </w:p>
    <w:p w:rsidR="001F02A5" w:rsidRDefault="001F02A5" w:rsidP="001F02A5">
      <w:pPr>
        <w:pStyle w:val="Odlomakpopisa"/>
      </w:pPr>
      <w:r>
        <w:t>-osnovne informacije o razredniku i način stupanja u kontakt s razrednikom</w:t>
      </w:r>
    </w:p>
    <w:p w:rsidR="0097591F" w:rsidRDefault="0097591F" w:rsidP="001F02A5">
      <w:pPr>
        <w:pStyle w:val="Odlomakpopisa"/>
      </w:pPr>
      <w:r>
        <w:t>-upoznavanje sa školskim prostorom</w:t>
      </w:r>
    </w:p>
    <w:p w:rsidR="001F02A5" w:rsidRDefault="001F02A5" w:rsidP="001F02A5">
      <w:pPr>
        <w:pStyle w:val="Odlomakpopisa"/>
      </w:pPr>
      <w:r>
        <w:t>-poziv na suradnju i pružanje potpore</w:t>
      </w:r>
    </w:p>
    <w:p w:rsidR="00947A3E" w:rsidRDefault="00947A3E" w:rsidP="001F02A5">
      <w:pPr>
        <w:pStyle w:val="Odlomakpopisa"/>
      </w:pPr>
      <w:r>
        <w:t>-kontakt s prethodnom školom po procjeni potrebe traženja mišljenja</w:t>
      </w:r>
    </w:p>
    <w:p w:rsidR="001F02A5" w:rsidRDefault="001F02A5" w:rsidP="001F02A5">
      <w:pPr>
        <w:pStyle w:val="Odlomakpopisa"/>
      </w:pPr>
    </w:p>
    <w:p w:rsidR="001F02A5" w:rsidRDefault="001F02A5" w:rsidP="001F02A5">
      <w:pPr>
        <w:pStyle w:val="Odlomakpopisa"/>
        <w:numPr>
          <w:ilvl w:val="0"/>
          <w:numId w:val="1"/>
        </w:numPr>
      </w:pPr>
      <w:r>
        <w:t>Stručne suradnice obavijeste razrednike</w:t>
      </w:r>
      <w:r w:rsidR="00460C03">
        <w:t xml:space="preserve"> o </w:t>
      </w:r>
      <w:proofErr w:type="spellStart"/>
      <w:r w:rsidR="00460C03">
        <w:t>novopridošlim</w:t>
      </w:r>
      <w:proofErr w:type="spellEnd"/>
      <w:r w:rsidR="00460C03">
        <w:t xml:space="preserve"> učenicima</w:t>
      </w:r>
      <w:r>
        <w:t>, daju kontakt roditelja da se dogovore za susret</w:t>
      </w:r>
      <w:r w:rsidR="0097591F">
        <w:t xml:space="preserve"> ili se susret realizira odmah</w:t>
      </w:r>
    </w:p>
    <w:p w:rsidR="001F02A5" w:rsidRDefault="001F02A5" w:rsidP="001F02A5">
      <w:pPr>
        <w:pStyle w:val="Odlomakpopisa"/>
        <w:numPr>
          <w:ilvl w:val="0"/>
          <w:numId w:val="1"/>
        </w:numPr>
      </w:pPr>
      <w:r>
        <w:t>Priprava</w:t>
      </w:r>
      <w:r w:rsidR="0097591F">
        <w:t xml:space="preserve"> razrednog odjela za </w:t>
      </w:r>
      <w:proofErr w:type="spellStart"/>
      <w:r w:rsidR="0097591F">
        <w:t>novopridošlog</w:t>
      </w:r>
      <w:proofErr w:type="spellEnd"/>
      <w:r w:rsidR="0097591F">
        <w:t xml:space="preserve"> učenika (razrednik i /ili stručni suradnik)</w:t>
      </w:r>
    </w:p>
    <w:p w:rsidR="0097591F" w:rsidRDefault="00F02498" w:rsidP="0097591F">
      <w:pPr>
        <w:pStyle w:val="Odlomakpopisa"/>
        <w:numPr>
          <w:ilvl w:val="0"/>
          <w:numId w:val="2"/>
        </w:numPr>
      </w:pPr>
      <w:r>
        <w:t>Odlazak u razredni odjel i dogovor o dobrodošlici za učenika. Organizacija početne vršnjačke</w:t>
      </w:r>
      <w:r>
        <w:t xml:space="preserve"> pomoć</w:t>
      </w:r>
      <w:r>
        <w:t xml:space="preserve">i </w:t>
      </w:r>
      <w:r w:rsidR="0097591F" w:rsidRPr="0097591F">
        <w:t>(kuhinja, dvorana i sl.)</w:t>
      </w:r>
      <w:r w:rsidR="0097591F">
        <w:t xml:space="preserve"> imena učenika na k</w:t>
      </w:r>
      <w:r>
        <w:t>lupi</w:t>
      </w:r>
      <w:r w:rsidR="00460C03">
        <w:t xml:space="preserve"> da ih učenik  što prije upamti</w:t>
      </w:r>
      <w:r>
        <w:t>, pripremljen raspored sati, mjesto sjedenja</w:t>
      </w:r>
      <w:r w:rsidR="00460C03">
        <w:t>.</w:t>
      </w:r>
    </w:p>
    <w:p w:rsidR="0097591F" w:rsidRDefault="0097591F" w:rsidP="0097591F">
      <w:pPr>
        <w:pStyle w:val="Odlomakpopisa"/>
        <w:numPr>
          <w:ilvl w:val="0"/>
          <w:numId w:val="1"/>
        </w:numPr>
      </w:pPr>
      <w:r>
        <w:t>Pratnja i predstavljanje učenika novom razrednom odjelu – razrednik ili stručni suradnik</w:t>
      </w:r>
    </w:p>
    <w:p w:rsidR="00F02498" w:rsidRPr="00460C03" w:rsidRDefault="00F02498" w:rsidP="00460C03">
      <w:pPr>
        <w:ind w:left="360"/>
        <w:jc w:val="center"/>
        <w:rPr>
          <w:b/>
        </w:rPr>
      </w:pPr>
      <w:r w:rsidRPr="00460C03">
        <w:rPr>
          <w:b/>
        </w:rPr>
        <w:t>Praćenje</w:t>
      </w:r>
      <w:r w:rsidR="00064957">
        <w:rPr>
          <w:b/>
        </w:rPr>
        <w:t xml:space="preserve"> i rad s </w:t>
      </w:r>
      <w:proofErr w:type="spellStart"/>
      <w:r w:rsidR="00064957">
        <w:rPr>
          <w:b/>
        </w:rPr>
        <w:t>novopridošlim</w:t>
      </w:r>
      <w:proofErr w:type="spellEnd"/>
      <w:r w:rsidR="00064957">
        <w:rPr>
          <w:b/>
        </w:rPr>
        <w:t xml:space="preserve"> učenicima</w:t>
      </w:r>
    </w:p>
    <w:p w:rsidR="00F02498" w:rsidRDefault="00F02498" w:rsidP="00F02498">
      <w:pPr>
        <w:pStyle w:val="Odlomakpopisa"/>
        <w:numPr>
          <w:ilvl w:val="0"/>
          <w:numId w:val="3"/>
        </w:numPr>
      </w:pPr>
      <w:r>
        <w:t xml:space="preserve">Prvi tjedan </w:t>
      </w:r>
      <w:r w:rsidR="00460C03">
        <w:t xml:space="preserve">- </w:t>
      </w:r>
      <w:r>
        <w:t>opažanje funkcioniranja u razrednom odjelu</w:t>
      </w:r>
      <w:r w:rsidR="00460C03">
        <w:t xml:space="preserve"> i </w:t>
      </w:r>
    </w:p>
    <w:p w:rsidR="00F02498" w:rsidRDefault="00F02498" w:rsidP="00F02498">
      <w:pPr>
        <w:pStyle w:val="Odlomakpopisa"/>
        <w:numPr>
          <w:ilvl w:val="0"/>
          <w:numId w:val="3"/>
        </w:numPr>
      </w:pPr>
      <w:r>
        <w:t>Drugi tjedan- individualni savjetodavni razgovor</w:t>
      </w:r>
      <w:r w:rsidR="00460C03">
        <w:t xml:space="preserve"> zbog procjene prihvaćanja u </w:t>
      </w:r>
      <w:proofErr w:type="spellStart"/>
      <w:r w:rsidR="00460C03">
        <w:t>Ro</w:t>
      </w:r>
      <w:proofErr w:type="spellEnd"/>
      <w:r w:rsidR="00460C03">
        <w:t xml:space="preserve">-u </w:t>
      </w:r>
    </w:p>
    <w:p w:rsidR="00F02498" w:rsidRDefault="00F02498" w:rsidP="00F02498">
      <w:pPr>
        <w:pStyle w:val="Odlomakpopisa"/>
        <w:numPr>
          <w:ilvl w:val="0"/>
          <w:numId w:val="3"/>
        </w:numPr>
      </w:pPr>
      <w:r>
        <w:t xml:space="preserve">Treći i četvrti tjedan </w:t>
      </w:r>
      <w:r w:rsidR="00460C03">
        <w:t>-</w:t>
      </w:r>
      <w:r>
        <w:t xml:space="preserve"> dogovor o obveznom </w:t>
      </w:r>
      <w:r w:rsidR="00460C03">
        <w:t xml:space="preserve">kraćem </w:t>
      </w:r>
      <w:r>
        <w:t>javlj</w:t>
      </w:r>
      <w:r w:rsidR="00460C03">
        <w:t>anju bar jedanput tjedno</w:t>
      </w:r>
    </w:p>
    <w:p w:rsidR="00460C03" w:rsidRDefault="00460C03" w:rsidP="00F02498">
      <w:pPr>
        <w:pStyle w:val="Odlomakpopisa"/>
        <w:numPr>
          <w:ilvl w:val="0"/>
          <w:numId w:val="3"/>
        </w:numPr>
      </w:pPr>
      <w:r>
        <w:t xml:space="preserve">Praćenje i upućivanje na savjetodavni razgovor po potrebi i procjeni razrednika ili samog učenika </w:t>
      </w:r>
    </w:p>
    <w:p w:rsidR="001F02A5" w:rsidRDefault="001F02A5" w:rsidP="001F02A5"/>
    <w:p w:rsidR="001F02A5" w:rsidRDefault="001F02A5" w:rsidP="001F02A5">
      <w:pPr>
        <w:pStyle w:val="Odlomakpopisa"/>
      </w:pPr>
    </w:p>
    <w:p w:rsidR="001F02A5" w:rsidRDefault="0046367F" w:rsidP="0046367F">
      <w:pPr>
        <w:pStyle w:val="Odlomakpopisa"/>
        <w:ind w:left="5664"/>
      </w:pPr>
      <w:r>
        <w:t xml:space="preserve">Pedagoginja: dr. </w:t>
      </w:r>
      <w:proofErr w:type="spellStart"/>
      <w:r>
        <w:t>sc</w:t>
      </w:r>
      <w:proofErr w:type="spellEnd"/>
      <w:r>
        <w:t>. Zdenka Brebrić</w:t>
      </w:r>
    </w:p>
    <w:sectPr w:rsidR="001F0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7A" w:rsidRDefault="00D1407A" w:rsidP="001F02A5">
      <w:pPr>
        <w:spacing w:after="0" w:line="240" w:lineRule="auto"/>
      </w:pPr>
      <w:r>
        <w:separator/>
      </w:r>
    </w:p>
  </w:endnote>
  <w:endnote w:type="continuationSeparator" w:id="0">
    <w:p w:rsidR="00D1407A" w:rsidRDefault="00D1407A" w:rsidP="001F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7A" w:rsidRDefault="00D1407A" w:rsidP="001F02A5">
      <w:pPr>
        <w:spacing w:after="0" w:line="240" w:lineRule="auto"/>
      </w:pPr>
      <w:r>
        <w:separator/>
      </w:r>
    </w:p>
  </w:footnote>
  <w:footnote w:type="continuationSeparator" w:id="0">
    <w:p w:rsidR="00D1407A" w:rsidRDefault="00D1407A" w:rsidP="001F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A5" w:rsidRPr="00931F12" w:rsidRDefault="001F02A5" w:rsidP="001F02A5">
    <w:pPr>
      <w:keepNext/>
      <w:spacing w:after="0" w:line="240" w:lineRule="auto"/>
      <w:jc w:val="center"/>
      <w:outlineLvl w:val="0"/>
      <w:rPr>
        <w:rFonts w:ascii="Verdana" w:eastAsia="Times New Roman" w:hAnsi="Verdana" w:cs="Times New Roman"/>
        <w:color w:val="808080"/>
        <w:sz w:val="16"/>
        <w:szCs w:val="16"/>
        <w:lang w:eastAsia="hr-HR"/>
      </w:rPr>
    </w:pPr>
    <w:r w:rsidRPr="00147D9A">
      <w:rPr>
        <w:rFonts w:ascii="Times New Roman" w:eastAsia="Times New Roman" w:hAnsi="Times New Roman" w:cs="Times New Roman"/>
        <w:bCs/>
        <w:noProof/>
        <w:color w:val="808080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4702EC3E" wp14:editId="562DEAED">
          <wp:simplePos x="0" y="0"/>
          <wp:positionH relativeFrom="column">
            <wp:posOffset>-4445</wp:posOffset>
          </wp:positionH>
          <wp:positionV relativeFrom="paragraph">
            <wp:posOffset>-109220</wp:posOffset>
          </wp:positionV>
          <wp:extent cx="790575" cy="1125855"/>
          <wp:effectExtent l="19050" t="0" r="9525" b="0"/>
          <wp:wrapSquare wrapText="bothSides"/>
          <wp:docPr id="2" name="Slika 2" descr="logotip-veliki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tip-veliki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31F12">
      <w:rPr>
        <w:rFonts w:ascii="Verdana" w:eastAsia="Times New Roman" w:hAnsi="Verdana" w:cs="Times New Roman"/>
        <w:color w:val="808080"/>
        <w:sz w:val="16"/>
        <w:szCs w:val="16"/>
        <w:lang w:eastAsia="hr-HR"/>
      </w:rPr>
      <w:t>REPUBLIKA HRVATSKA</w:t>
    </w:r>
  </w:p>
  <w:p w:rsidR="001F02A5" w:rsidRPr="00931F12" w:rsidRDefault="001F02A5" w:rsidP="001F02A5">
    <w:pPr>
      <w:spacing w:after="0" w:line="240" w:lineRule="auto"/>
      <w:jc w:val="center"/>
      <w:rPr>
        <w:rFonts w:ascii="Times New Roman" w:eastAsia="Times New Roman" w:hAnsi="Times New Roman" w:cs="Times New Roman"/>
        <w:noProof/>
        <w:color w:val="808080"/>
        <w:sz w:val="16"/>
        <w:szCs w:val="16"/>
        <w:lang w:eastAsia="hr-HR"/>
      </w:rPr>
    </w:pPr>
    <w:r w:rsidRPr="00931F12">
      <w:rPr>
        <w:rFonts w:ascii="Times New Roman" w:eastAsia="Times New Roman" w:hAnsi="Times New Roman" w:cs="Times New Roman"/>
        <w:noProof/>
        <w:color w:val="808080"/>
        <w:sz w:val="16"/>
        <w:szCs w:val="16"/>
        <w:lang w:eastAsia="hr-HR"/>
      </w:rPr>
      <w:t>BJELOVARSKO-BILOGORSKA ŽUPANIJA</w:t>
    </w:r>
  </w:p>
  <w:p w:rsidR="001F02A5" w:rsidRPr="00931F12" w:rsidRDefault="001F02A5" w:rsidP="001F02A5">
    <w:pPr>
      <w:spacing w:after="0" w:line="240" w:lineRule="auto"/>
      <w:jc w:val="center"/>
      <w:rPr>
        <w:rFonts w:ascii="Times New Roman" w:eastAsia="Times New Roman" w:hAnsi="Times New Roman" w:cs="Times New Roman"/>
        <w:noProof/>
        <w:color w:val="808080"/>
        <w:sz w:val="16"/>
        <w:szCs w:val="16"/>
        <w:lang w:eastAsia="hr-HR"/>
      </w:rPr>
    </w:pPr>
    <w:r w:rsidRPr="00931F12">
      <w:rPr>
        <w:rFonts w:ascii="Times New Roman" w:eastAsia="Times New Roman" w:hAnsi="Times New Roman" w:cs="Times New Roman"/>
        <w:noProof/>
        <w:color w:val="808080"/>
        <w:sz w:val="16"/>
        <w:szCs w:val="16"/>
        <w:lang w:eastAsia="hr-HR"/>
      </w:rPr>
      <w:t>G R A D   B J E L O V A R</w:t>
    </w:r>
  </w:p>
  <w:p w:rsidR="001F02A5" w:rsidRPr="00931F12" w:rsidRDefault="001F02A5" w:rsidP="001F02A5">
    <w:pPr>
      <w:keepNext/>
      <w:spacing w:after="0" w:line="240" w:lineRule="auto"/>
      <w:jc w:val="center"/>
      <w:outlineLvl w:val="0"/>
      <w:rPr>
        <w:rFonts w:ascii="Verdana" w:eastAsia="Times New Roman" w:hAnsi="Verdana" w:cs="Times New Roman"/>
        <w:b/>
        <w:color w:val="808080"/>
        <w:sz w:val="16"/>
        <w:szCs w:val="16"/>
        <w:lang w:eastAsia="hr-HR"/>
      </w:rPr>
    </w:pPr>
    <w:r w:rsidRPr="00931F12">
      <w:rPr>
        <w:rFonts w:ascii="Verdana" w:eastAsia="Times New Roman" w:hAnsi="Verdana" w:cs="Times New Roman"/>
        <w:b/>
        <w:color w:val="808080"/>
        <w:sz w:val="16"/>
        <w:szCs w:val="16"/>
        <w:lang w:eastAsia="hr-HR"/>
      </w:rPr>
      <w:t>I. OSNOVNA ŠKOLA BJELOVAR</w:t>
    </w:r>
  </w:p>
  <w:p w:rsidR="001F02A5" w:rsidRPr="00931F12" w:rsidRDefault="001F02A5" w:rsidP="001F02A5">
    <w:pPr>
      <w:keepNext/>
      <w:spacing w:after="0" w:line="240" w:lineRule="auto"/>
      <w:jc w:val="center"/>
      <w:outlineLvl w:val="0"/>
      <w:rPr>
        <w:rFonts w:ascii="Verdana" w:eastAsia="Times New Roman" w:hAnsi="Verdana" w:cs="Times New Roman"/>
        <w:bCs/>
        <w:color w:val="808080"/>
        <w:sz w:val="16"/>
        <w:szCs w:val="16"/>
        <w:lang w:eastAsia="hr-HR"/>
      </w:rPr>
    </w:pPr>
    <w:r w:rsidRPr="00931F12">
      <w:rPr>
        <w:rFonts w:ascii="Verdana" w:eastAsia="Times New Roman" w:hAnsi="Verdana" w:cs="Times New Roman"/>
        <w:color w:val="808080"/>
        <w:sz w:val="16"/>
        <w:szCs w:val="16"/>
        <w:lang w:eastAsia="hr-HR"/>
      </w:rPr>
      <w:t>Željka Sabola 14, 43000 BJELOVAR,</w:t>
    </w:r>
    <w:r w:rsidRPr="00931F12">
      <w:rPr>
        <w:rFonts w:ascii="Verdana" w:eastAsia="Times New Roman" w:hAnsi="Verdana" w:cs="Times New Roman"/>
        <w:bCs/>
        <w:color w:val="808080"/>
        <w:sz w:val="16"/>
        <w:szCs w:val="16"/>
        <w:lang w:eastAsia="hr-HR"/>
      </w:rPr>
      <w:t xml:space="preserve"> Tel: 043/246-906,  Fax: 043/246-908</w:t>
    </w:r>
  </w:p>
  <w:p w:rsidR="001F02A5" w:rsidRPr="00931F12" w:rsidRDefault="001F02A5" w:rsidP="001F02A5">
    <w:pPr>
      <w:spacing w:after="0" w:line="240" w:lineRule="auto"/>
      <w:jc w:val="center"/>
      <w:rPr>
        <w:rFonts w:ascii="Times New Roman" w:eastAsia="Times New Roman" w:hAnsi="Times New Roman" w:cs="Times New Roman"/>
        <w:bCs/>
        <w:noProof/>
        <w:color w:val="3366FF"/>
        <w:sz w:val="16"/>
        <w:szCs w:val="16"/>
        <w:lang w:eastAsia="hr-HR"/>
      </w:rPr>
    </w:pPr>
    <w:r w:rsidRPr="00931F12">
      <w:rPr>
        <w:rFonts w:ascii="Times New Roman" w:eastAsia="Times New Roman" w:hAnsi="Times New Roman" w:cs="Times New Roman"/>
        <w:bCs/>
        <w:noProof/>
        <w:color w:val="999999"/>
        <w:sz w:val="16"/>
        <w:szCs w:val="16"/>
        <w:lang w:eastAsia="hr-HR"/>
      </w:rPr>
      <w:t xml:space="preserve">E-mail: </w:t>
    </w:r>
    <w:hyperlink r:id="rId2" w:history="1">
      <w:r w:rsidRPr="00931F12">
        <w:rPr>
          <w:rFonts w:ascii="Times New Roman" w:eastAsia="Times New Roman" w:hAnsi="Times New Roman" w:cs="Times New Roman"/>
          <w:noProof/>
          <w:color w:val="999999"/>
          <w:sz w:val="16"/>
          <w:szCs w:val="16"/>
          <w:u w:val="single"/>
          <w:lang w:eastAsia="hr-HR"/>
        </w:rPr>
        <w:t>tajnistvo@1osb.ims.hr</w:t>
      </w:r>
    </w:hyperlink>
  </w:p>
  <w:p w:rsidR="001F02A5" w:rsidRPr="00931F12" w:rsidRDefault="001F02A5" w:rsidP="001F02A5">
    <w:pPr>
      <w:spacing w:after="0" w:line="240" w:lineRule="auto"/>
      <w:jc w:val="center"/>
      <w:rPr>
        <w:rFonts w:ascii="Times New Roman" w:eastAsia="Times New Roman" w:hAnsi="Times New Roman" w:cs="Times New Roman"/>
        <w:noProof/>
        <w:color w:val="808080"/>
        <w:sz w:val="16"/>
        <w:szCs w:val="16"/>
        <w:lang w:eastAsia="hr-HR"/>
      </w:rPr>
    </w:pPr>
    <w:r w:rsidRPr="00931F12">
      <w:rPr>
        <w:rFonts w:ascii="Times New Roman" w:eastAsia="Times New Roman" w:hAnsi="Times New Roman" w:cs="Times New Roman"/>
        <w:bCs/>
        <w:noProof/>
        <w:color w:val="808080"/>
        <w:sz w:val="16"/>
        <w:szCs w:val="16"/>
        <w:lang w:eastAsia="hr-HR"/>
      </w:rPr>
      <w:t>Šifra škole: 07-004-001</w:t>
    </w:r>
  </w:p>
  <w:p w:rsidR="001F02A5" w:rsidRPr="00931F12" w:rsidRDefault="001F02A5" w:rsidP="001F02A5">
    <w:pPr>
      <w:spacing w:after="0" w:line="240" w:lineRule="auto"/>
      <w:jc w:val="center"/>
      <w:rPr>
        <w:rFonts w:ascii="Times New Roman" w:eastAsia="Times New Roman" w:hAnsi="Times New Roman" w:cs="Times New Roman"/>
        <w:bCs/>
        <w:noProof/>
        <w:color w:val="808080"/>
        <w:sz w:val="16"/>
        <w:szCs w:val="16"/>
        <w:lang w:eastAsia="hr-HR"/>
      </w:rPr>
    </w:pPr>
    <w:r w:rsidRPr="00931F12">
      <w:rPr>
        <w:rFonts w:ascii="Times New Roman" w:eastAsia="Times New Roman" w:hAnsi="Times New Roman" w:cs="Times New Roman"/>
        <w:bCs/>
        <w:noProof/>
        <w:color w:val="808080"/>
        <w:sz w:val="16"/>
        <w:szCs w:val="16"/>
        <w:lang w:eastAsia="hr-HR"/>
      </w:rPr>
      <w:t>MB: 3316602</w:t>
    </w:r>
  </w:p>
  <w:p w:rsidR="001F02A5" w:rsidRDefault="001F02A5" w:rsidP="001F02A5">
    <w:pPr>
      <w:spacing w:after="0" w:line="240" w:lineRule="auto"/>
      <w:jc w:val="center"/>
      <w:rPr>
        <w:rFonts w:ascii="Times New Roman" w:eastAsia="Times New Roman" w:hAnsi="Times New Roman" w:cs="Times New Roman"/>
        <w:bCs/>
        <w:noProof/>
        <w:color w:val="808080"/>
        <w:sz w:val="16"/>
        <w:szCs w:val="16"/>
        <w:lang w:eastAsia="hr-HR"/>
      </w:rPr>
    </w:pPr>
    <w:r w:rsidRPr="00931F12">
      <w:rPr>
        <w:rFonts w:ascii="Times New Roman" w:eastAsia="Times New Roman" w:hAnsi="Times New Roman" w:cs="Times New Roman"/>
        <w:bCs/>
        <w:noProof/>
        <w:color w:val="808080"/>
        <w:sz w:val="16"/>
        <w:szCs w:val="16"/>
        <w:lang w:eastAsia="hr-HR"/>
      </w:rPr>
      <w:t>OIB: 20465040737</w:t>
    </w:r>
  </w:p>
  <w:p w:rsidR="001F02A5" w:rsidRDefault="001F02A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F16"/>
    <w:multiLevelType w:val="hybridMultilevel"/>
    <w:tmpl w:val="ABB4C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52731"/>
    <w:multiLevelType w:val="hybridMultilevel"/>
    <w:tmpl w:val="3804549C"/>
    <w:lvl w:ilvl="0" w:tplc="C3C87E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691B"/>
    <w:multiLevelType w:val="hybridMultilevel"/>
    <w:tmpl w:val="77289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A5"/>
    <w:rsid w:val="00064957"/>
    <w:rsid w:val="001B0678"/>
    <w:rsid w:val="001F02A5"/>
    <w:rsid w:val="004477EB"/>
    <w:rsid w:val="00460C03"/>
    <w:rsid w:val="004630CC"/>
    <w:rsid w:val="0046367F"/>
    <w:rsid w:val="004A4917"/>
    <w:rsid w:val="00912FD8"/>
    <w:rsid w:val="00947A3E"/>
    <w:rsid w:val="0097591F"/>
    <w:rsid w:val="00CD1A37"/>
    <w:rsid w:val="00D1407A"/>
    <w:rsid w:val="00F02498"/>
    <w:rsid w:val="00F6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B5AE3C-7366-4BAF-ACC1-4AB1BA98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02A5"/>
  </w:style>
  <w:style w:type="paragraph" w:styleId="Podnoje">
    <w:name w:val="footer"/>
    <w:basedOn w:val="Normal"/>
    <w:link w:val="PodnojeChar"/>
    <w:uiPriority w:val="99"/>
    <w:unhideWhenUsed/>
    <w:rsid w:val="001F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02A5"/>
  </w:style>
  <w:style w:type="paragraph" w:styleId="Odlomakpopisa">
    <w:name w:val="List Paragraph"/>
    <w:basedOn w:val="Normal"/>
    <w:uiPriority w:val="34"/>
    <w:qFormat/>
    <w:rsid w:val="001F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1osb.ims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2023-03-06T09:24:00Z</dcterms:created>
  <dcterms:modified xsi:type="dcterms:W3CDTF">2023-03-06T11:40:00Z</dcterms:modified>
</cp:coreProperties>
</file>