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Prijedlog forme za pisanje zapisnika sa sjednica razrednih vijeća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NADNEVAK ODRŽAVANJA______________RAZREDNI ODJEL_____ RAZREDNIK_________________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Nazočni članovi RV_________________________________________________________________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Opravdano odsutni_________________________________________________________________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Neopravdano odsutni_______________________________________________________________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Dnevni red______________(navesti sve točke)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Dnevni red sjednice:    1._____________2._________________3.______________________</w:t>
      </w:r>
      <w:r>
        <w:rPr>
          <w:rStyle w:val="normaltextrun"/>
          <w:rFonts w:ascii="Calibri" w:hAnsi="Calibri" w:cs="Calibri"/>
          <w:sz w:val="22"/>
          <w:szCs w:val="22"/>
        </w:rPr>
        <w:t>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Glavni dio zapisnika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Uvod i obrazloženje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Uz navod o usvojenosti dnevnog reda i eventualne nadopune, ukratko se referirati na uvodno vlastito izvješće </w:t>
      </w:r>
      <w:r>
        <w:rPr>
          <w:rStyle w:val="normaltextrun"/>
          <w:rFonts w:ascii="Calibri" w:hAnsi="Calibri" w:cs="Calibri"/>
          <w:sz w:val="22"/>
          <w:szCs w:val="22"/>
        </w:rPr>
        <w:t>(najčešće razrednika)</w:t>
      </w:r>
      <w:r>
        <w:rPr>
          <w:rStyle w:val="normaltextrun"/>
          <w:rFonts w:ascii="Calibri" w:hAnsi="Calibri" w:cs="Calibri"/>
          <w:sz w:val="22"/>
          <w:szCs w:val="22"/>
        </w:rPr>
        <w:t>  ili obrazloženje tematike navedene u dnevnom redu (npr. izvješće o odg.-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obr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rezultatima ili npr. obrazloženje za izricanje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mjere). Ponekad će, ovisno o tematici dnevnog reda,  glavno iz</w:t>
      </w:r>
      <w:r>
        <w:rPr>
          <w:rStyle w:val="normaltextrun"/>
          <w:rFonts w:ascii="Calibri" w:hAnsi="Calibri" w:cs="Calibri"/>
          <w:sz w:val="22"/>
          <w:szCs w:val="22"/>
        </w:rPr>
        <w:t xml:space="preserve">vješće ili obrazloženje dati 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stručni suradnik ili pojedini član razrednog vijeća.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Rasprava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Ukratko se referirati na iznesena mišljenja iz rasprave od strane članova RV-a, stručnih suradnika, ravnatelja (npr. svi članovi RV su dali svoja mišljenja o predloženoj pedagoškoj mjeri uz izdvojeno mišljenje tog i tog člana koji obrazlaže svoje mišljenje tako i tako…… ili stručni suradnik je nadopunio izvješće razrednika pojašnjenjem novog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logopedskog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nalaza.. i sl.)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Usvojeni zaključci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Navesti glavne usvojene zaključke (npr. izvješće razrednika o uspjehu učenika  usvojeno ili prihvaćeno od strane svih članova RV-a ili npr. 8 članova od ukupno 12 prisutnih glasovalo je za izricanje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 mjere ukora ili  npr. zaključeno je da će se za učenika tog i tog pokrenuti postupak utvrđivanja primjerenog oblika školovanja).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Bilo bi poželjno da  se svi članovi RV i ostali gostujući članovi upoznaju sa sadržajem zapisnika prije stavljanja u e-dnevnik.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26. 8. 2021.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09CD" w:rsidRDefault="007109CD" w:rsidP="007109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Pedagoginja: </w:t>
      </w:r>
      <w:r>
        <w:rPr>
          <w:rStyle w:val="normaltextrun"/>
          <w:rFonts w:ascii="Calibri" w:hAnsi="Calibri" w:cs="Calibri"/>
          <w:sz w:val="22"/>
          <w:szCs w:val="22"/>
        </w:rPr>
        <w:t xml:space="preserve">dr.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>Zdenka Brebrić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A2C7F" w:rsidRDefault="00FA2C7F"/>
    <w:sectPr w:rsidR="00FA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C23"/>
    <w:multiLevelType w:val="multilevel"/>
    <w:tmpl w:val="F8AC7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E0758"/>
    <w:multiLevelType w:val="multilevel"/>
    <w:tmpl w:val="F49A7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36C3C"/>
    <w:multiLevelType w:val="multilevel"/>
    <w:tmpl w:val="EFB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CD"/>
    <w:rsid w:val="007109CD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7360-707D-4A50-9F63-563E3107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109CD"/>
  </w:style>
  <w:style w:type="character" w:customStyle="1" w:styleId="eop">
    <w:name w:val="eop"/>
    <w:basedOn w:val="Zadanifontodlomka"/>
    <w:rsid w:val="007109CD"/>
  </w:style>
  <w:style w:type="character" w:customStyle="1" w:styleId="spellingerror">
    <w:name w:val="spellingerror"/>
    <w:basedOn w:val="Zadanifontodlomka"/>
    <w:rsid w:val="007109CD"/>
  </w:style>
  <w:style w:type="character" w:customStyle="1" w:styleId="tabchar">
    <w:name w:val="tabchar"/>
    <w:basedOn w:val="Zadanifontodlomka"/>
    <w:rsid w:val="0071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2021-09-22T06:55:00Z</dcterms:created>
  <dcterms:modified xsi:type="dcterms:W3CDTF">2021-09-22T06:58:00Z</dcterms:modified>
</cp:coreProperties>
</file>