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C639" w14:textId="77777777" w:rsidR="00C62EA1" w:rsidRDefault="00C62EA1">
      <w:pPr>
        <w:spacing w:after="0"/>
        <w:rPr>
          <w:rFonts w:ascii="Poppins Light" w:hAnsi="Poppins Light" w:cs="Poppins Light"/>
          <w:sz w:val="20"/>
          <w:szCs w:val="20"/>
        </w:rPr>
      </w:pPr>
    </w:p>
    <w:p w14:paraId="32C9C63A" w14:textId="514F6384" w:rsidR="00C62EA1" w:rsidRPr="00156FB8" w:rsidRDefault="00A91A2A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KLASA: </w:t>
      </w:r>
      <w:r w:rsidR="00EA720E" w:rsidRPr="00EA720E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007-02/24-01/02</w:t>
      </w:r>
    </w:p>
    <w:p w14:paraId="32C9C63B" w14:textId="2D9CA20D" w:rsidR="00C62EA1" w:rsidRPr="00156FB8" w:rsidRDefault="00A91A2A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URBROJ: </w:t>
      </w:r>
      <w:r w:rsidR="00EA720E" w:rsidRPr="00EA720E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2103-38/01-24-2</w:t>
      </w:r>
      <w:bookmarkStart w:id="0" w:name="_GoBack"/>
      <w:bookmarkEnd w:id="0"/>
    </w:p>
    <w:p w14:paraId="32C9C63C" w14:textId="58B9C764" w:rsidR="00C62EA1" w:rsidRPr="00156FB8" w:rsidRDefault="00A91A2A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Bjelovar, </w:t>
      </w:r>
      <w:r w:rsidR="002F35AB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27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. </w:t>
      </w:r>
      <w:r w:rsidR="002F35AB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veljače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2024. godine</w:t>
      </w:r>
    </w:p>
    <w:p w14:paraId="32C9C63D" w14:textId="77777777" w:rsidR="00C62EA1" w:rsidRPr="00156FB8" w:rsidRDefault="00C62EA1">
      <w:pPr>
        <w:rPr>
          <w:rFonts w:ascii="Poppins Light" w:hAnsi="Poppins Light" w:cs="Poppins Light"/>
          <w:b/>
          <w:color w:val="0D0D0D" w:themeColor="text1" w:themeTint="F2"/>
          <w:sz w:val="20"/>
          <w:szCs w:val="20"/>
          <w:lang w:val="hr-HR"/>
        </w:rPr>
      </w:pPr>
    </w:p>
    <w:p w14:paraId="32C9C63E" w14:textId="6362A1C5" w:rsidR="00C62EA1" w:rsidRPr="00156FB8" w:rsidRDefault="00A91A2A">
      <w:pPr>
        <w:spacing w:after="0"/>
        <w:jc w:val="center"/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  <w:t>ODLUKE I ZAKLJUČCI  3</w:t>
      </w:r>
      <w:r w:rsidR="002F35AB" w:rsidRPr="00156FB8"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  <w:t>4</w:t>
      </w:r>
      <w:r w:rsidRPr="00156FB8">
        <w:rPr>
          <w:rFonts w:ascii="Poppins Light" w:hAnsi="Poppins Light" w:cs="Poppins Light"/>
          <w:b/>
          <w:color w:val="0D0D0D" w:themeColor="text1" w:themeTint="F2"/>
          <w:sz w:val="20"/>
          <w:szCs w:val="20"/>
          <w:lang w:val="hr-HR"/>
        </w:rPr>
        <w:t>. SJEDNICE</w:t>
      </w:r>
      <w:r w:rsidRPr="00156FB8"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  <w:t xml:space="preserve">  </w:t>
      </w:r>
    </w:p>
    <w:p w14:paraId="32C9C63F" w14:textId="77777777" w:rsidR="00C62EA1" w:rsidRPr="00156FB8" w:rsidRDefault="00A91A2A">
      <w:pPr>
        <w:spacing w:after="0"/>
        <w:jc w:val="center"/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  <w:t>ŠKOLSKOG ODBORA I. OSNOVNE ŠKOLE BJELOVAR</w:t>
      </w:r>
    </w:p>
    <w:p w14:paraId="32C9C640" w14:textId="77777777" w:rsidR="00C62EA1" w:rsidRPr="00156FB8" w:rsidRDefault="00C62EA1">
      <w:pPr>
        <w:spacing w:after="0"/>
        <w:jc w:val="center"/>
        <w:rPr>
          <w:rFonts w:ascii="Poppins Light" w:hAnsi="Poppins Light" w:cs="Poppins Light"/>
          <w:b/>
          <w:bCs/>
          <w:color w:val="0D0D0D" w:themeColor="text1" w:themeTint="F2"/>
          <w:sz w:val="20"/>
          <w:szCs w:val="20"/>
          <w:lang w:val="hr-HR"/>
        </w:rPr>
      </w:pPr>
    </w:p>
    <w:p w14:paraId="32C9C641" w14:textId="77777777" w:rsidR="00C62EA1" w:rsidRPr="00156FB8" w:rsidRDefault="00C62EA1">
      <w:pPr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</w:p>
    <w:p w14:paraId="32C9C642" w14:textId="0D47B513" w:rsidR="00C62EA1" w:rsidRPr="00156FB8" w:rsidRDefault="00A91A2A">
      <w:pPr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Sjednica je održana u </w:t>
      </w:r>
      <w:r w:rsidR="002F35AB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ponedje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l</w:t>
      </w:r>
      <w:r w:rsidR="002F35AB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j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ak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, 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26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. 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veljače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2024. godine s početkom u 16:30 sati putem poziva u </w:t>
      </w:r>
      <w:proofErr w:type="spellStart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viber</w:t>
      </w:r>
      <w:proofErr w:type="spellEnd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grupi. Na sjednici je bilo nazočno ukupno 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pet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članova Školskog odbora</w:t>
      </w:r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,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ravnateljica Martina </w:t>
      </w:r>
      <w:proofErr w:type="spellStart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Supančić</w:t>
      </w:r>
      <w:proofErr w:type="spellEnd"/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i voditeljica računovodstva Iva Došen </w:t>
      </w:r>
      <w:proofErr w:type="spellStart"/>
      <w:r w:rsidR="002B1807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Pešava</w:t>
      </w:r>
      <w:proofErr w:type="spellEnd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.</w:t>
      </w:r>
    </w:p>
    <w:p w14:paraId="32C9C643" w14:textId="77777777" w:rsidR="00C62EA1" w:rsidRPr="00156FB8" w:rsidRDefault="00A91A2A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Ad.1.)</w:t>
      </w:r>
    </w:p>
    <w:p w14:paraId="32C9C644" w14:textId="34D5FEC8" w:rsidR="00C62EA1" w:rsidRPr="00156FB8" w:rsidRDefault="00A91A2A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Usvojen je zapisnik  3</w:t>
      </w:r>
      <w:r w:rsidR="00E03DE0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3</w:t>
      </w:r>
      <w:r w:rsidRPr="00156FB8">
        <w:rPr>
          <w:rFonts w:ascii="Poppins Light" w:eastAsia="Calibri" w:hAnsi="Poppins Light" w:cs="Poppins Light"/>
          <w:color w:val="0D0D0D" w:themeColor="text1" w:themeTint="F2"/>
          <w:sz w:val="20"/>
          <w:szCs w:val="20"/>
          <w:lang w:val="hr-HR"/>
        </w:rPr>
        <w:t>.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sjednice Školskog 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odbora I. osnovne škole Bjelovar održane </w:t>
      </w:r>
      <w:r w:rsidR="00E03DE0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31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. </w:t>
      </w:r>
      <w:r w:rsidR="00EE1AEE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siječnja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 xml:space="preserve"> 202</w:t>
      </w:r>
      <w:r w:rsidR="00EE1AEE"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4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  <w:t>. godine.</w:t>
      </w:r>
    </w:p>
    <w:p w14:paraId="32C9C645" w14:textId="77777777" w:rsidR="00C62EA1" w:rsidRPr="00156FB8" w:rsidRDefault="00C62EA1">
      <w:pPr>
        <w:spacing w:after="0"/>
        <w:rPr>
          <w:rFonts w:ascii="Poppins Light" w:hAnsi="Poppins Light" w:cs="Poppins Light"/>
          <w:color w:val="0D0D0D" w:themeColor="text1" w:themeTint="F2"/>
          <w:sz w:val="20"/>
          <w:szCs w:val="20"/>
          <w:lang w:val="hr-HR"/>
        </w:rPr>
      </w:pPr>
    </w:p>
    <w:p w14:paraId="32C9C646" w14:textId="77777777" w:rsidR="00C62EA1" w:rsidRPr="00156FB8" w:rsidRDefault="00A91A2A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bookmarkStart w:id="1" w:name="_Hlk159906146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Ad.2.)</w:t>
      </w:r>
    </w:p>
    <w:bookmarkEnd w:id="1"/>
    <w:p w14:paraId="32C9C647" w14:textId="5B815E1E" w:rsidR="00C62EA1" w:rsidRPr="00156FB8" w:rsidRDefault="00A91A2A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Dana je 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suglasnost na Odluku ravnateljice za zasnivanje radnog odnosa na </w:t>
      </w:r>
      <w:r w:rsidR="004C2C3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ne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puno određeno radno vrijeme na temelju natječaja od </w:t>
      </w:r>
      <w:r w:rsidR="004C2C3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6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.</w:t>
      </w:r>
      <w:r w:rsidR="004C2C3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2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.2024. do </w:t>
      </w:r>
      <w:r w:rsidR="004C2C3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14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.</w:t>
      </w:r>
      <w:r w:rsidR="004C2C3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2</w:t>
      </w: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.2024 za radno mjesto s</w:t>
      </w:r>
      <w:r w:rsidR="00895133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premača/</w:t>
      </w:r>
      <w:proofErr w:type="spellStart"/>
      <w:r w:rsidR="00895133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ice</w:t>
      </w:r>
      <w:proofErr w:type="spellEnd"/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.</w:t>
      </w:r>
    </w:p>
    <w:p w14:paraId="01E35A4D" w14:textId="77777777" w:rsidR="00895133" w:rsidRPr="00156FB8" w:rsidRDefault="00895133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732D3885" w14:textId="6E644DB0" w:rsidR="003B429B" w:rsidRPr="00156FB8" w:rsidRDefault="003B429B" w:rsidP="003B429B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Ad.3.)</w:t>
      </w:r>
    </w:p>
    <w:p w14:paraId="05053671" w14:textId="325E93F1" w:rsidR="00895133" w:rsidRPr="00156FB8" w:rsidRDefault="003B429B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Usvojeno je izvješće ravnateljice o stanju sigurnosti</w:t>
      </w:r>
      <w:r w:rsidR="005A6BEE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, provođenju preventivnih programa te mjerama poduzetim u cilju zaštite prava učenika tijekom prvog polugodišta školske godine 2023./2024.</w:t>
      </w:r>
    </w:p>
    <w:p w14:paraId="5EDB9EC4" w14:textId="77777777" w:rsidR="00521DC2" w:rsidRPr="00156FB8" w:rsidRDefault="00521DC2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620C9567" w14:textId="15F08166" w:rsidR="00521DC2" w:rsidRPr="00156FB8" w:rsidRDefault="00521DC2" w:rsidP="00521DC2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Ad.4.)</w:t>
      </w:r>
    </w:p>
    <w:p w14:paraId="42E3E1A3" w14:textId="5B19E7A5" w:rsidR="00521DC2" w:rsidRPr="00156FB8" w:rsidRDefault="00492B7A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Usvojena je odluka o visini cijene najma digitalne učionice.</w:t>
      </w:r>
    </w:p>
    <w:p w14:paraId="0AACFA08" w14:textId="77777777" w:rsidR="00492B7A" w:rsidRPr="00156FB8" w:rsidRDefault="00492B7A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69CD9E44" w14:textId="149A64E2" w:rsidR="00492B7A" w:rsidRPr="00156FB8" w:rsidRDefault="00492B7A" w:rsidP="00492B7A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Ad.5.)</w:t>
      </w:r>
    </w:p>
    <w:p w14:paraId="32C9C648" w14:textId="55A3C2D2" w:rsidR="00C62EA1" w:rsidRPr="00156FB8" w:rsidRDefault="00DD322D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Usvojen je financijski izvještaj za 2023. godinu.</w:t>
      </w:r>
    </w:p>
    <w:p w14:paraId="1686B7B1" w14:textId="77777777" w:rsidR="00DD322D" w:rsidRPr="00156FB8" w:rsidRDefault="00DD322D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3CAF645E" w14:textId="21F52BF3" w:rsidR="00DD322D" w:rsidRPr="00156FB8" w:rsidRDefault="00DD322D" w:rsidP="00DD322D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Ad.6.)</w:t>
      </w:r>
    </w:p>
    <w:p w14:paraId="79118457" w14:textId="77723491" w:rsidR="00DD322D" w:rsidRPr="00156FB8" w:rsidRDefault="0028479C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Dana je suglasnost</w:t>
      </w:r>
      <w:r w:rsidR="005352C9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 </w:t>
      </w:r>
      <w:r w:rsidR="00A94B53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na odluk</w:t>
      </w:r>
      <w:r w:rsidR="00AE1A99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u</w:t>
      </w:r>
      <w:r w:rsidR="00A94B53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 o raspodjeli financijskog rezultata</w:t>
      </w:r>
      <w:r w:rsidR="005352C9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 </w:t>
      </w:r>
      <w:r w:rsidR="00AE1A99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za 2023. godinu.</w:t>
      </w:r>
    </w:p>
    <w:p w14:paraId="017D0640" w14:textId="77777777" w:rsidR="00AE1A99" w:rsidRPr="00156FB8" w:rsidRDefault="00AE1A99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4758D97D" w14:textId="7FA2759F" w:rsidR="00AE1A99" w:rsidRPr="00156FB8" w:rsidRDefault="00AE1A99" w:rsidP="00AE1A99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Ad.7.)</w:t>
      </w:r>
    </w:p>
    <w:p w14:paraId="34484412" w14:textId="2AF6633A" w:rsidR="00AE1A99" w:rsidRPr="00156FB8" w:rsidRDefault="00535227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Dana je suglasnost na odluku o prodaji nekretnine na lokaciji Klokočevac 135.</w:t>
      </w:r>
    </w:p>
    <w:p w14:paraId="5C867BF6" w14:textId="77777777" w:rsidR="00677A9F" w:rsidRPr="00156FB8" w:rsidRDefault="00677A9F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724EBA30" w14:textId="3A34FF06" w:rsidR="00677A9F" w:rsidRPr="00156FB8" w:rsidRDefault="00677A9F" w:rsidP="00677A9F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Ad.8.)</w:t>
      </w:r>
    </w:p>
    <w:p w14:paraId="15261DB7" w14:textId="5E4BEBE0" w:rsidR="00677A9F" w:rsidRPr="00156FB8" w:rsidRDefault="00677A9F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  <w:r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 xml:space="preserve">Dana je suglasnost na odluku o otpisu </w:t>
      </w:r>
      <w:r w:rsidR="00CA535C" w:rsidRPr="00156FB8">
        <w:rPr>
          <w:rFonts w:ascii="Poppins Light" w:hAnsi="Poppins Light" w:cs="Poppins Light"/>
          <w:color w:val="0D0D0D" w:themeColor="text1" w:themeTint="F2"/>
          <w:sz w:val="20"/>
          <w:szCs w:val="20"/>
        </w:rPr>
        <w:t>sitnog i krupnog inventara.</w:t>
      </w:r>
    </w:p>
    <w:p w14:paraId="32C9C649" w14:textId="77777777" w:rsidR="00C62EA1" w:rsidRPr="00156FB8" w:rsidRDefault="00C62EA1">
      <w:pPr>
        <w:pStyle w:val="Default"/>
        <w:rPr>
          <w:rFonts w:ascii="Poppins Light" w:hAnsi="Poppins Light" w:cs="Poppins Light"/>
          <w:color w:val="0D0D0D" w:themeColor="text1" w:themeTint="F2"/>
          <w:sz w:val="20"/>
          <w:szCs w:val="20"/>
        </w:rPr>
      </w:pPr>
    </w:p>
    <w:p w14:paraId="32C9C64E" w14:textId="77777777" w:rsidR="00C62EA1" w:rsidRDefault="00C62EA1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32C9C64F" w14:textId="77777777" w:rsidR="00C62EA1" w:rsidRDefault="00C62EA1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14:paraId="32C9C650" w14:textId="77777777" w:rsidR="00C62EA1" w:rsidRDefault="00C62EA1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14:paraId="32C9C651" w14:textId="77777777" w:rsidR="00C62EA1" w:rsidRDefault="00A91A2A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2" w:name="_Hlk67313840"/>
      <w:bookmarkEnd w:id="2"/>
    </w:p>
    <w:p w14:paraId="32C9C652" w14:textId="77777777" w:rsidR="00C62EA1" w:rsidRDefault="00A91A2A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14:paraId="32C9C653" w14:textId="77777777" w:rsidR="00C62EA1" w:rsidRDefault="00C62EA1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C62EA1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29E3A" w14:textId="77777777" w:rsidR="00A91A2A" w:rsidRDefault="00A91A2A">
      <w:pPr>
        <w:spacing w:after="0" w:line="240" w:lineRule="auto"/>
      </w:pPr>
      <w:r>
        <w:separator/>
      </w:r>
    </w:p>
  </w:endnote>
  <w:endnote w:type="continuationSeparator" w:id="0">
    <w:p w14:paraId="430C84B0" w14:textId="77777777" w:rsidR="00A91A2A" w:rsidRDefault="00A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655" w14:textId="77777777" w:rsidR="00C62EA1" w:rsidRDefault="00A91A2A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 xml:space="preserve">BJELOVARSKO - BILOGORSKA </w:t>
    </w:r>
    <w:r>
      <w:rPr>
        <w:rFonts w:ascii="Poppins Bold" w:hAnsi="Poppins Bold" w:cs="Poppins Black"/>
        <w:b/>
        <w:color w:val="6286A9"/>
        <w:sz w:val="18"/>
        <w:szCs w:val="18"/>
      </w:rPr>
      <w:t>ŽUPANIJA | I. OSNOVNA ŠKOLA BJELOVAR</w:t>
    </w:r>
  </w:p>
  <w:p w14:paraId="32C9C656" w14:textId="77777777" w:rsidR="00C62EA1" w:rsidRDefault="00A91A2A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 wp14:anchorId="32C9C65A" wp14:editId="32C9C65B">
              <wp:simplePos x="0" y="0"/>
              <wp:positionH relativeFrom="column">
                <wp:posOffset>2511425</wp:posOffset>
              </wp:positionH>
              <wp:positionV relativeFrom="paragraph">
                <wp:posOffset>133985</wp:posOffset>
              </wp:positionV>
              <wp:extent cx="76390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C9C660" w14:textId="77777777" w:rsidR="00C62EA1" w:rsidRDefault="00A91A2A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C9C65A" id="Text Box 1" o:spid="_x0000_s1026" style="position:absolute;margin-left:197.75pt;margin-top:10.55pt;width:60.15pt;height:46.05pt;z-index:-50331647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" o:allowincell="f" stroked="f" strokeweight="0">
              <v:textbox style="mso-fit-shape-to-text:t">
                <w:txbxContent>
                  <w:p w14:paraId="32C9C660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 škole:</w:t>
                    </w:r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 wp14:anchorId="32C9C65C" wp14:editId="32C9C65D">
              <wp:simplePos x="0" y="0"/>
              <wp:positionH relativeFrom="column">
                <wp:posOffset>3265805</wp:posOffset>
              </wp:positionH>
              <wp:positionV relativeFrom="paragraph">
                <wp:posOffset>27588210</wp:posOffset>
              </wp:positionV>
              <wp:extent cx="97726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C9C661" w14:textId="77777777" w:rsidR="00C62EA1" w:rsidRDefault="00A91A2A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14:paraId="32C9C662" w14:textId="77777777" w:rsidR="00C62EA1" w:rsidRDefault="00A91A2A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14:paraId="32C9C663" w14:textId="77777777" w:rsidR="00C62EA1" w:rsidRDefault="00A91A2A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C9C65C" id="Text Box 2" o:spid="_x0000_s1027" style="position:absolute;margin-left:257.15pt;margin-top:2172.3pt;width:76.95pt;height:38.5pt;z-index:-50331647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" o:allowincell="f" stroked="f" strokeweight="0">
              <v:textbox style="mso-fit-shape-to-text:t">
                <w:txbxContent>
                  <w:p w14:paraId="32C9C661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14:paraId="32C9C662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14:paraId="32C9C663" w14:textId="77777777" w:rsidR="00C62EA1" w:rsidRDefault="00000000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 wp14:anchorId="32C9C65E" wp14:editId="32C9C65F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29" y="0"/>
              <wp:lineTo x="-997" y="7686"/>
              <wp:lineTo x="850" y="20438"/>
              <wp:lineTo x="3832" y="21144"/>
              <wp:lineTo x="16778" y="21144"/>
              <wp:lineTo x="19769" y="21144"/>
              <wp:lineTo x="20757" y="16893"/>
              <wp:lineTo x="19769" y="11230"/>
              <wp:lineTo x="21754" y="4855"/>
              <wp:lineTo x="15780" y="0"/>
              <wp:lineTo x="482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C9C657" w14:textId="77777777" w:rsidR="00C62EA1" w:rsidRDefault="00A91A2A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9398" w14:textId="77777777" w:rsidR="00A91A2A" w:rsidRDefault="00A91A2A">
      <w:pPr>
        <w:spacing w:after="0" w:line="240" w:lineRule="auto"/>
      </w:pPr>
      <w:r>
        <w:separator/>
      </w:r>
    </w:p>
  </w:footnote>
  <w:footnote w:type="continuationSeparator" w:id="0">
    <w:p w14:paraId="18516C61" w14:textId="77777777" w:rsidR="00A91A2A" w:rsidRDefault="00A9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654" w14:textId="77777777" w:rsidR="00C62EA1" w:rsidRDefault="00A91A2A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 wp14:anchorId="32C9C658" wp14:editId="32C9C659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83" y="0"/>
              <wp:lineTo x="-448" y="11598"/>
              <wp:lineTo x="-67" y="18146"/>
              <wp:lineTo x="1731" y="20760"/>
              <wp:lineTo x="1731" y="20760"/>
              <wp:lineTo x="11634" y="20760"/>
              <wp:lineTo x="11634" y="20760"/>
              <wp:lineTo x="21533" y="19453"/>
              <wp:lineTo x="21533" y="1128"/>
              <wp:lineTo x="21085" y="0"/>
              <wp:lineTo x="1283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1"/>
    <w:rsid w:val="00156FB8"/>
    <w:rsid w:val="001B268F"/>
    <w:rsid w:val="0028479C"/>
    <w:rsid w:val="002B1807"/>
    <w:rsid w:val="002F35AB"/>
    <w:rsid w:val="003B429B"/>
    <w:rsid w:val="00492B7A"/>
    <w:rsid w:val="004C2C3C"/>
    <w:rsid w:val="00521DC2"/>
    <w:rsid w:val="00535227"/>
    <w:rsid w:val="005352C9"/>
    <w:rsid w:val="005A6BEE"/>
    <w:rsid w:val="00677A9F"/>
    <w:rsid w:val="00895133"/>
    <w:rsid w:val="00A91A2A"/>
    <w:rsid w:val="00A94B53"/>
    <w:rsid w:val="00AE1A99"/>
    <w:rsid w:val="00C62EA1"/>
    <w:rsid w:val="00CA535C"/>
    <w:rsid w:val="00DD322D"/>
    <w:rsid w:val="00E03DE0"/>
    <w:rsid w:val="00EA720E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639"/>
  <w15:docId w15:val="{7403750E-F39C-4526-B171-E40859D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72AF-D344-40C8-B71B-4DD4472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2023-07-03T06:27:00Z</cp:lastPrinted>
  <dcterms:created xsi:type="dcterms:W3CDTF">2024-02-27T06:14:00Z</dcterms:created>
  <dcterms:modified xsi:type="dcterms:W3CDTF">2024-02-27T06:14:00Z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