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B0120" w14:textId="4E2A0689" w:rsidR="00750359" w:rsidRDefault="00750359" w:rsidP="00750359">
      <w:pPr>
        <w:rPr>
          <w:b/>
          <w:bCs/>
        </w:rPr>
      </w:pPr>
      <w:r>
        <w:rPr>
          <w:noProof/>
        </w:rPr>
        <w:drawing>
          <wp:inline distT="0" distB="0" distL="0" distR="0" wp14:anchorId="2C0884DB" wp14:editId="7F015364">
            <wp:extent cx="849580" cy="960120"/>
            <wp:effectExtent l="0" t="0" r="8255" b="0"/>
            <wp:docPr id="1342249566" name="Slika 1" descr="Slika na kojoj se prikazuje ukrasni isječci, grafika, grafički dizajn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49566" name="Slika 1" descr="Slika na kojoj se prikazuje ukrasni isječci, grafika, grafički dizajn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63" cy="9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7924" w14:textId="193D322F" w:rsidR="005F4A00" w:rsidRDefault="00750359" w:rsidP="00750359">
      <w:pPr>
        <w:jc w:val="center"/>
        <w:rPr>
          <w:b/>
          <w:bCs/>
        </w:rPr>
      </w:pPr>
      <w:r w:rsidRPr="00750359">
        <w:rPr>
          <w:b/>
          <w:bCs/>
        </w:rPr>
        <w:t>RASPORED DOPUNSKOG RADA</w:t>
      </w:r>
    </w:p>
    <w:p w14:paraId="6096EE34" w14:textId="77777777" w:rsidR="00750359" w:rsidRPr="00750359" w:rsidRDefault="00750359" w:rsidP="00750359">
      <w:pPr>
        <w:jc w:val="center"/>
        <w:rPr>
          <w:b/>
          <w:bCs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535"/>
        <w:gridCol w:w="1997"/>
      </w:tblGrid>
      <w:tr w:rsidR="00750359" w14:paraId="3494EFF2" w14:textId="77777777" w:rsidTr="62E25A93">
        <w:tc>
          <w:tcPr>
            <w:tcW w:w="2265" w:type="dxa"/>
          </w:tcPr>
          <w:p w14:paraId="64F45DB9" w14:textId="2EEA5962" w:rsidR="00750359" w:rsidRDefault="00750359">
            <w:r>
              <w:t>UČITELJ/ICA</w:t>
            </w:r>
          </w:p>
        </w:tc>
        <w:tc>
          <w:tcPr>
            <w:tcW w:w="2265" w:type="dxa"/>
          </w:tcPr>
          <w:p w14:paraId="0DBC5F0C" w14:textId="6D67F3AB" w:rsidR="00750359" w:rsidRDefault="00750359">
            <w:r>
              <w:t>PREDMET</w:t>
            </w:r>
          </w:p>
        </w:tc>
        <w:tc>
          <w:tcPr>
            <w:tcW w:w="2535" w:type="dxa"/>
          </w:tcPr>
          <w:p w14:paraId="0E9704DD" w14:textId="2E483153" w:rsidR="00750359" w:rsidRDefault="00750359">
            <w:r>
              <w:t>RASPORED DOPUNSKOG RADA</w:t>
            </w:r>
          </w:p>
        </w:tc>
        <w:tc>
          <w:tcPr>
            <w:tcW w:w="1997" w:type="dxa"/>
          </w:tcPr>
          <w:p w14:paraId="52A239EC" w14:textId="6426B40F" w:rsidR="00750359" w:rsidRDefault="00A775D8">
            <w:r>
              <w:t>RAZRED</w:t>
            </w:r>
          </w:p>
        </w:tc>
      </w:tr>
      <w:tr w:rsidR="00750359" w14:paraId="41DAAFE2" w14:textId="77777777" w:rsidTr="62E25A93">
        <w:tc>
          <w:tcPr>
            <w:tcW w:w="2265" w:type="dxa"/>
          </w:tcPr>
          <w:p w14:paraId="50C5EF41" w14:textId="173636D0" w:rsidR="00750359" w:rsidRDefault="00F61896">
            <w:r>
              <w:t xml:space="preserve">Ivana </w:t>
            </w:r>
            <w:proofErr w:type="spellStart"/>
            <w:r>
              <w:t>Banjeglav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14:paraId="5478705F" w14:textId="3F84B985" w:rsidR="00750359" w:rsidRDefault="00F61896">
            <w:r>
              <w:t>Biologija</w:t>
            </w:r>
          </w:p>
        </w:tc>
        <w:tc>
          <w:tcPr>
            <w:tcW w:w="2535" w:type="dxa"/>
          </w:tcPr>
          <w:p w14:paraId="523A7767" w14:textId="77777777" w:rsidR="00794B49" w:rsidRDefault="00794B49" w:rsidP="00BC7C4D">
            <w:r>
              <w:t xml:space="preserve">Pon. 10,00 – 12,00 </w:t>
            </w:r>
          </w:p>
          <w:p w14:paraId="2B7BCB99" w14:textId="2DE3C81B" w:rsidR="004E70EC" w:rsidRDefault="00B279C1" w:rsidP="00BC7C4D">
            <w:r>
              <w:t>Uto.</w:t>
            </w:r>
            <w:r w:rsidR="00794B49">
              <w:t xml:space="preserve"> </w:t>
            </w:r>
            <w:r w:rsidR="00BB7B9F">
              <w:t xml:space="preserve">- </w:t>
            </w:r>
            <w:r>
              <w:t>Pet. 8</w:t>
            </w:r>
            <w:r w:rsidR="004E70EC">
              <w:t>,00 – 10,00</w:t>
            </w:r>
          </w:p>
        </w:tc>
        <w:tc>
          <w:tcPr>
            <w:tcW w:w="1997" w:type="dxa"/>
          </w:tcPr>
          <w:p w14:paraId="473E7350" w14:textId="1E5EDE24" w:rsidR="00750359" w:rsidRDefault="002A2815">
            <w:r>
              <w:t>7. i 8.</w:t>
            </w:r>
          </w:p>
        </w:tc>
      </w:tr>
      <w:tr w:rsidR="00750359" w14:paraId="28DCEB4C" w14:textId="77777777" w:rsidTr="62E25A93">
        <w:tc>
          <w:tcPr>
            <w:tcW w:w="2265" w:type="dxa"/>
          </w:tcPr>
          <w:p w14:paraId="7D9A598C" w14:textId="4507414B" w:rsidR="00750359" w:rsidRDefault="058CF8B0">
            <w:r>
              <w:t xml:space="preserve">Maja </w:t>
            </w:r>
            <w:proofErr w:type="spellStart"/>
            <w:r>
              <w:t>Puc</w:t>
            </w:r>
            <w:proofErr w:type="spellEnd"/>
          </w:p>
        </w:tc>
        <w:tc>
          <w:tcPr>
            <w:tcW w:w="2265" w:type="dxa"/>
          </w:tcPr>
          <w:p w14:paraId="256A5802" w14:textId="1AC14DF9" w:rsidR="00750359" w:rsidRDefault="058CF8B0">
            <w:r>
              <w:t>Biologija</w:t>
            </w:r>
          </w:p>
        </w:tc>
        <w:tc>
          <w:tcPr>
            <w:tcW w:w="2535" w:type="dxa"/>
          </w:tcPr>
          <w:p w14:paraId="54C4A5B5" w14:textId="2EC2B088" w:rsidR="00750359" w:rsidRDefault="058CF8B0">
            <w:r>
              <w:t>Pon. 10.00 - 12.00</w:t>
            </w:r>
          </w:p>
          <w:p w14:paraId="7BBEF9D9" w14:textId="7FDD0705" w:rsidR="00750359" w:rsidRDefault="058CF8B0">
            <w:r>
              <w:t>Uto - pet. 8.00 - 10.00</w:t>
            </w:r>
          </w:p>
        </w:tc>
        <w:tc>
          <w:tcPr>
            <w:tcW w:w="1997" w:type="dxa"/>
          </w:tcPr>
          <w:p w14:paraId="6883F1B7" w14:textId="29FBA282" w:rsidR="00750359" w:rsidRDefault="058CF8B0">
            <w:r>
              <w:t>7.</w:t>
            </w:r>
          </w:p>
        </w:tc>
      </w:tr>
      <w:tr w:rsidR="00750359" w14:paraId="508B71FB" w14:textId="77777777" w:rsidTr="62E25A93">
        <w:tc>
          <w:tcPr>
            <w:tcW w:w="2265" w:type="dxa"/>
          </w:tcPr>
          <w:p w14:paraId="3E3B9914" w14:textId="1622C52B" w:rsidR="00750359" w:rsidRDefault="4695E5E6">
            <w:r>
              <w:t xml:space="preserve">Tomislav </w:t>
            </w:r>
            <w:proofErr w:type="spellStart"/>
            <w:r>
              <w:t>Potak</w:t>
            </w:r>
            <w:proofErr w:type="spellEnd"/>
          </w:p>
        </w:tc>
        <w:tc>
          <w:tcPr>
            <w:tcW w:w="2265" w:type="dxa"/>
          </w:tcPr>
          <w:p w14:paraId="0F6C5F46" w14:textId="74C93AAD" w:rsidR="00750359" w:rsidRDefault="4695E5E6">
            <w:r>
              <w:t>Fizika</w:t>
            </w:r>
          </w:p>
        </w:tc>
        <w:tc>
          <w:tcPr>
            <w:tcW w:w="2535" w:type="dxa"/>
          </w:tcPr>
          <w:p w14:paraId="4B8FAD16" w14:textId="71CB3BAA" w:rsidR="00750359" w:rsidRDefault="4695E5E6">
            <w:r>
              <w:t>Pon.-pet. 9,00 – 10,35</w:t>
            </w:r>
          </w:p>
        </w:tc>
        <w:tc>
          <w:tcPr>
            <w:tcW w:w="1997" w:type="dxa"/>
          </w:tcPr>
          <w:p w14:paraId="61F008B8" w14:textId="01292941" w:rsidR="00750359" w:rsidRDefault="4695E5E6">
            <w:r>
              <w:t>7. i 8.</w:t>
            </w:r>
          </w:p>
        </w:tc>
      </w:tr>
    </w:tbl>
    <w:p w14:paraId="069A3737" w14:textId="77777777" w:rsidR="00750359" w:rsidRDefault="00750359"/>
    <w:sectPr w:rsidR="0075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59"/>
    <w:rsid w:val="002A2815"/>
    <w:rsid w:val="00316C16"/>
    <w:rsid w:val="004E70EC"/>
    <w:rsid w:val="005F4A00"/>
    <w:rsid w:val="006B2626"/>
    <w:rsid w:val="00750359"/>
    <w:rsid w:val="00773ED2"/>
    <w:rsid w:val="00794B49"/>
    <w:rsid w:val="00A775D8"/>
    <w:rsid w:val="00AB1191"/>
    <w:rsid w:val="00B279C1"/>
    <w:rsid w:val="00BB7B9F"/>
    <w:rsid w:val="00BC7C4D"/>
    <w:rsid w:val="00D34CCF"/>
    <w:rsid w:val="00E22CBF"/>
    <w:rsid w:val="00F61896"/>
    <w:rsid w:val="058CF8B0"/>
    <w:rsid w:val="2865ED26"/>
    <w:rsid w:val="43808F52"/>
    <w:rsid w:val="4695E5E6"/>
    <w:rsid w:val="5C531578"/>
    <w:rsid w:val="62E25A93"/>
    <w:rsid w:val="6F501099"/>
    <w:rsid w:val="705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646F"/>
  <w15:chartTrackingRefBased/>
  <w15:docId w15:val="{6497271C-6632-4C5A-8E52-05FCA35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503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03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03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03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03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03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03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03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03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03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03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503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5035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5035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5035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5035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5035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5035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503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50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03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503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503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5035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5035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5035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03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5035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50359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75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8151bfb9124ddc3850acfe2ab4eb1e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67a49f72a40f5a840df8b77afe0d6baf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995ac3-db19-4b59-880b-f98d3a60b889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6CA9F-BBA4-4D05-AD40-4BAB77EC8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8B99D-6811-4D7D-8F7F-E58B383D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Supančić</dc:creator>
  <cp:keywords/>
  <dc:description/>
  <cp:lastModifiedBy>Martina Supančić</cp:lastModifiedBy>
  <cp:revision>13</cp:revision>
  <dcterms:created xsi:type="dcterms:W3CDTF">2024-06-20T09:23:00Z</dcterms:created>
  <dcterms:modified xsi:type="dcterms:W3CDTF">2024-06-21T10:51:00Z</dcterms:modified>
</cp:coreProperties>
</file>